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80" w:lineRule="atLeast"/>
        <w:jc w:val="center"/>
        <w:rPr>
          <w:rFonts w:ascii="仿宋" w:hAnsi="仿宋" w:eastAsia="仿宋" w:cs="仿宋"/>
          <w:color w:val="auto"/>
          <w:sz w:val="32"/>
          <w:szCs w:val="32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比选申请书</w:t>
      </w:r>
    </w:p>
    <w:bookmarkEnd w:id="0"/>
    <w:p>
      <w:pPr>
        <w:pStyle w:val="4"/>
        <w:shd w:val="clear" w:color="auto" w:fill="FFFFFF"/>
        <w:spacing w:before="0" w:beforeAutospacing="0" w:after="0" w:afterAutospacing="0" w:line="580" w:lineRule="atLeast"/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80" w:lineRule="atLeas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                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（比选人）：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1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经研究并充分理解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（项目名称）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比选公告的各项条款及要求后，我公司对你单位的 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（项目名称）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提出申请。我方将接受并遵守比选公告所规定的各项条款。</w:t>
      </w:r>
    </w:p>
    <w:p>
      <w:pPr>
        <w:pStyle w:val="4"/>
        <w:shd w:val="clear" w:color="auto" w:fill="FFFFFF"/>
        <w:spacing w:before="0" w:beforeAutospacing="0" w:after="0" w:afterAutospacing="0" w:line="460" w:lineRule="atLeast"/>
        <w:ind w:firstLine="632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联系地址：</w:t>
      </w:r>
    </w:p>
    <w:p>
      <w:pPr>
        <w:pStyle w:val="4"/>
        <w:shd w:val="clear" w:color="auto" w:fill="FFFFFF"/>
        <w:spacing w:before="0" w:beforeAutospacing="0" w:after="0" w:afterAutospacing="0" w:line="460" w:lineRule="atLeast"/>
        <w:ind w:firstLine="632"/>
        <w:rPr>
          <w:rStyle w:val="7"/>
          <w:rFonts w:hint="eastAsia"/>
          <w:color w:val="auto"/>
          <w:sz w:val="18"/>
          <w:szCs w:val="18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联系人：</w:t>
      </w:r>
      <w:r>
        <w:rPr>
          <w:rFonts w:hint="eastAsia"/>
          <w:color w:val="auto"/>
          <w:sz w:val="18"/>
          <w:szCs w:val="18"/>
          <w:shd w:val="clear" w:color="auto" w:fill="FFFFFF"/>
        </w:rPr>
        <w:t>                       </w:t>
      </w:r>
      <w:r>
        <w:rPr>
          <w:rStyle w:val="7"/>
          <w:rFonts w:hint="eastAsia"/>
          <w:color w:val="auto"/>
          <w:sz w:val="18"/>
          <w:szCs w:val="18"/>
          <w:shd w:val="clear" w:color="auto" w:fill="FFFFFF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60" w:lineRule="atLeast"/>
        <w:ind w:firstLine="632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520" w:lineRule="atLeast"/>
        <w:ind w:firstLine="640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20" w:lineRule="atLeast"/>
        <w:ind w:firstLine="64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附：1.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营业执照复印件；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atLeast"/>
        <w:ind w:firstLine="1275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电力工程施工总承包三级及以上资质证书复印件；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atLeast"/>
        <w:ind w:firstLine="1275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上述所有复印件均须加盖公章。 </w:t>
      </w:r>
    </w:p>
    <w:p>
      <w:pPr>
        <w:pStyle w:val="4"/>
        <w:shd w:val="clear" w:color="auto" w:fill="FFFFFF"/>
        <w:spacing w:before="0" w:beforeAutospacing="0" w:after="0" w:afterAutospacing="0" w:line="520" w:lineRule="atLeast"/>
        <w:ind w:firstLine="127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</w:t>
      </w:r>
    </w:p>
    <w:p>
      <w:pPr>
        <w:pStyle w:val="4"/>
        <w:shd w:val="clear" w:color="auto" w:fill="FFFFFF"/>
        <w:tabs>
          <w:tab w:val="left" w:pos="2328"/>
        </w:tabs>
        <w:spacing w:before="0" w:beforeAutospacing="0" w:after="0" w:afterAutospacing="0" w:line="520" w:lineRule="atLeast"/>
        <w:ind w:firstLine="127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ascii="仿宋" w:hAnsi="仿宋" w:eastAsia="仿宋" w:cs="仿宋"/>
          <w:color w:val="auto"/>
          <w:sz w:val="32"/>
          <w:szCs w:val="32"/>
        </w:rPr>
        <w:tab/>
      </w:r>
    </w:p>
    <w:p>
      <w:pPr>
        <w:pStyle w:val="4"/>
        <w:shd w:val="clear" w:color="auto" w:fill="FFFFFF"/>
        <w:spacing w:before="0" w:beforeAutospacing="0" w:after="0" w:afterAutospacing="0" w:line="520" w:lineRule="atLeast"/>
        <w:ind w:firstLine="127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申请单位：（单位公章）</w:t>
      </w:r>
    </w:p>
    <w:p>
      <w:pPr>
        <w:pStyle w:val="4"/>
        <w:shd w:val="clear" w:color="auto" w:fill="FFFFFF"/>
        <w:spacing w:before="0" w:beforeAutospacing="0" w:after="0" w:afterAutospacing="0" w:line="520" w:lineRule="atLeast"/>
        <w:ind w:right="640"/>
        <w:jc w:val="righ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       </w:t>
      </w:r>
    </w:p>
    <w:p>
      <w:pPr>
        <w:pStyle w:val="4"/>
        <w:shd w:val="clear" w:color="auto" w:fill="FFFFFF"/>
        <w:spacing w:before="0" w:beforeAutospacing="0" w:after="0" w:afterAutospacing="0" w:line="520" w:lineRule="atLeast"/>
        <w:ind w:right="640" w:firstLine="64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         申请日期： </w:t>
      </w:r>
      <w:r>
        <w:rPr>
          <w:rStyle w:val="7"/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年  月 　日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jc w:val="both"/>
        <w:rPr>
          <w:rFonts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atLeast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授 权 委 托 书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1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现授权委托我司职工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（姓名）、（身份证号码）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为我公司全权代理人，以本公司名义参加 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（项目名称）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比选活动。代理人在比选过程中所签署的一切文件和处理与之相关的一切事务，我司均予以承认。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1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1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1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附：委托代理人身份证复印件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both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both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both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                  申请单位：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 xml:space="preserve"> （单位公章） 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jc w:val="righ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632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       </w:t>
      </w:r>
      <w:r>
        <w:rPr>
          <w:rStyle w:val="7"/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受托人：</w:t>
      </w:r>
      <w:r>
        <w:rPr>
          <w:rStyle w:val="7"/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      （签字）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日期： </w:t>
      </w:r>
      <w:r>
        <w:rPr>
          <w:rStyle w:val="7"/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  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  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>  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日</w:t>
      </w:r>
    </w:p>
    <w:p>
      <w:pPr>
        <w:pStyle w:val="4"/>
        <w:shd w:val="clear" w:color="auto" w:fill="FFFFFF"/>
        <w:spacing w:before="0" w:beforeAutospacing="0" w:after="0" w:afterAutospacing="0" w:line="520" w:lineRule="atLeast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20" w:lineRule="atLeast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</w:p>
    <w:p>
      <w:pPr>
        <w:pStyle w:val="2"/>
        <w:spacing w:before="456" w:after="20"/>
        <w:jc w:val="center"/>
        <w:rPr>
          <w:rFonts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</w:rPr>
        <w:t>报</w:t>
      </w:r>
      <w:r>
        <w:rPr>
          <w:rFonts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</w:rPr>
        <w:t>价</w:t>
      </w:r>
      <w:r>
        <w:rPr>
          <w:rFonts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</w:rPr>
        <w:t>函</w:t>
      </w:r>
      <w:r>
        <w:rPr>
          <w:rFonts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shd w:val="clear" w:color="auto" w:fill="FFFFFF"/>
        </w:rPr>
        <w:t xml:space="preserve"> </w:t>
      </w:r>
    </w:p>
    <w:tbl>
      <w:tblPr>
        <w:tblStyle w:val="5"/>
        <w:tblW w:w="88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93"/>
        <w:gridCol w:w="647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exact"/>
          <w:jc w:val="center"/>
        </w:trPr>
        <w:tc>
          <w:tcPr>
            <w:tcW w:w="23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项目名称</w:t>
            </w:r>
          </w:p>
        </w:tc>
        <w:tc>
          <w:tcPr>
            <w:tcW w:w="6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陈墩安置房施工变工程比选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exact"/>
          <w:jc w:val="center"/>
        </w:trPr>
        <w:tc>
          <w:tcPr>
            <w:tcW w:w="23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比选申请人名称</w:t>
            </w:r>
          </w:p>
        </w:tc>
        <w:tc>
          <w:tcPr>
            <w:tcW w:w="6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93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420"/>
                <w:tab w:val="left" w:pos="630"/>
              </w:tabs>
              <w:spacing w:after="289" w:afterLines="50" w:line="4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报价（含税）</w:t>
            </w:r>
          </w:p>
        </w:tc>
        <w:tc>
          <w:tcPr>
            <w:tcW w:w="6471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420"/>
                <w:tab w:val="left" w:pos="630"/>
              </w:tabs>
              <w:spacing w:after="289" w:afterLines="50" w:line="4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愿以人民币</w:t>
            </w:r>
            <w:r>
              <w:rPr>
                <w:rFonts w:hint="eastAsia" w:ascii="仿宋" w:hAnsi="仿宋" w:eastAsia="仿宋" w:cs="仿宋"/>
                <w:color w:val="auto"/>
                <w:kern w:val="0"/>
                <w:u w:val="single"/>
                <w:shd w:val="clear" w:color="auto" w:fill="FFFFFF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万元包干计取。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93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工期</w:t>
            </w:r>
          </w:p>
        </w:tc>
        <w:tc>
          <w:tcPr>
            <w:tcW w:w="6471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ind w:firstLine="160" w:firstLineChars="50"/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u w:val="single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u w:val="single"/>
                <w:shd w:val="clear" w:color="auto" w:fill="FFFFFF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exact"/>
          <w:jc w:val="center"/>
        </w:trPr>
        <w:tc>
          <w:tcPr>
            <w:tcW w:w="23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  <w:t>备注</w:t>
            </w:r>
          </w:p>
        </w:tc>
        <w:tc>
          <w:tcPr>
            <w:tcW w:w="6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hd w:val="clear" w:color="auto" w:fill="FFFFFF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ascii="宋体" w:hAnsi="Calibri" w:eastAsia="宋体"/>
          <w:color w:val="auto"/>
          <w:sz w:val="24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t>申请单位：</w:t>
      </w:r>
      <w:r>
        <w:rPr>
          <w:rFonts w:hint="eastAsia" w:ascii="仿宋" w:hAnsi="仿宋" w:eastAsia="仿宋" w:cs="仿宋"/>
          <w:color w:val="auto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</w:rPr>
        <w:t xml:space="preserve">（盖申请单位公章） 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u w:val="single"/>
        </w:rPr>
      </w:pPr>
      <w:r>
        <w:rPr>
          <w:rFonts w:hint="eastAsia" w:ascii="仿宋" w:hAnsi="仿宋" w:eastAsia="仿宋" w:cs="仿宋"/>
          <w:color w:val="auto"/>
        </w:rPr>
        <w:t>地址：</w:t>
      </w:r>
      <w:r>
        <w:rPr>
          <w:rFonts w:hint="eastAsia" w:ascii="仿宋" w:hAnsi="仿宋" w:eastAsia="仿宋" w:cs="仿宋"/>
          <w:color w:val="auto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auto"/>
        </w:rPr>
        <w:t>邮编：</w:t>
      </w:r>
      <w:r>
        <w:rPr>
          <w:rFonts w:hint="eastAsia" w:ascii="仿宋" w:hAnsi="仿宋" w:eastAsia="仿宋" w:cs="仿宋"/>
          <w:color w:val="auto"/>
          <w:u w:val="single"/>
        </w:rPr>
        <w:t xml:space="preserve">         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t>电话：</w:t>
      </w:r>
      <w:r>
        <w:rPr>
          <w:rFonts w:hint="eastAsia" w:ascii="仿宋" w:hAnsi="仿宋" w:eastAsia="仿宋" w:cs="仿宋"/>
          <w:color w:val="auto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auto"/>
        </w:rPr>
        <w:t>传真：</w:t>
      </w:r>
      <w:r>
        <w:rPr>
          <w:rFonts w:hint="eastAsia" w:ascii="仿宋" w:hAnsi="仿宋" w:eastAsia="仿宋" w:cs="仿宋"/>
          <w:color w:val="auto"/>
          <w:u w:val="single"/>
        </w:rPr>
        <w:t xml:space="preserve">         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t>法定代表人</w:t>
      </w:r>
      <w:r>
        <w:rPr>
          <w:rFonts w:hint="eastAsia" w:ascii="仿宋" w:hAnsi="仿宋" w:eastAsia="仿宋" w:cs="仿宋"/>
          <w:color w:val="auto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</w:rPr>
        <w:t>（</w:t>
      </w:r>
      <w:r>
        <w:rPr>
          <w:rFonts w:hint="eastAsia" w:ascii="仿宋" w:hAnsi="仿宋" w:eastAsia="仿宋" w:cs="仿宋"/>
          <w:i/>
          <w:color w:val="auto"/>
        </w:rPr>
        <w:t>签字或签章</w:t>
      </w:r>
      <w:r>
        <w:rPr>
          <w:rFonts w:hint="eastAsia" w:ascii="仿宋" w:hAnsi="仿宋" w:eastAsia="仿宋" w:cs="仿宋"/>
          <w:color w:val="auto"/>
        </w:rPr>
        <w:t>）或授权委托人：</w:t>
      </w:r>
      <w:r>
        <w:rPr>
          <w:rFonts w:hint="eastAsia" w:ascii="仿宋" w:hAnsi="仿宋" w:eastAsia="仿宋" w:cs="仿宋"/>
          <w:color w:val="auto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</w:rPr>
        <w:t>（</w:t>
      </w:r>
      <w:r>
        <w:rPr>
          <w:rFonts w:hint="eastAsia" w:ascii="仿宋" w:hAnsi="仿宋" w:eastAsia="仿宋" w:cs="仿宋"/>
          <w:i/>
          <w:color w:val="auto"/>
        </w:rPr>
        <w:t>签字</w:t>
      </w:r>
      <w:r>
        <w:rPr>
          <w:rFonts w:hint="eastAsia" w:ascii="仿宋" w:hAnsi="仿宋" w:eastAsia="仿宋" w:cs="仿宋"/>
          <w:color w:val="auto"/>
        </w:rPr>
        <w:t xml:space="preserve">） </w:t>
      </w:r>
    </w:p>
    <w:p>
      <w:pPr>
        <w:spacing w:line="360" w:lineRule="auto"/>
        <w:ind w:firstLine="640" w:firstLineChars="200"/>
      </w:pPr>
      <w:r>
        <w:rPr>
          <w:rFonts w:hint="eastAsia" w:ascii="仿宋" w:hAnsi="仿宋" w:eastAsia="仿宋" w:cs="仿宋"/>
          <w:color w:val="auto"/>
        </w:rPr>
        <w:t>日期：</w:t>
      </w:r>
      <w:r>
        <w:rPr>
          <w:rFonts w:hint="eastAsia" w:ascii="仿宋" w:hAnsi="仿宋" w:eastAsia="仿宋" w:cs="仿宋"/>
          <w:color w:val="auto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</w:rPr>
        <w:t>年</w:t>
      </w:r>
      <w:r>
        <w:rPr>
          <w:rFonts w:hint="eastAsia" w:ascii="仿宋" w:hAnsi="仿宋" w:eastAsia="仿宋" w:cs="仿宋"/>
          <w:color w:val="auto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</w:rPr>
        <w:t>月</w:t>
      </w:r>
      <w:r>
        <w:rPr>
          <w:rFonts w:hint="eastAsia" w:ascii="仿宋" w:hAnsi="仿宋" w:eastAsia="仿宋" w:cs="仿宋"/>
          <w:color w:val="auto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</w:rPr>
        <w:t>日</w:t>
      </w:r>
    </w:p>
    <w:sectPr>
      <w:footerReference r:id="rId4" w:type="first"/>
      <w:footerReference r:id="rId3" w:type="default"/>
      <w:pgSz w:w="11906" w:h="16838"/>
      <w:pgMar w:top="2098" w:right="1531" w:bottom="1985" w:left="1531" w:header="851" w:footer="850" w:gutter="0"/>
      <w:pgNumType w:chapStyle="1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E62915"/>
    <w:multiLevelType w:val="singleLevel"/>
    <w:tmpl w:val="2FE6291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